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F5" w:rsidRPr="005E21F5" w:rsidRDefault="005E21F5" w:rsidP="005E21F5">
      <w:pPr>
        <w:pStyle w:val="2"/>
        <w:keepNext w:val="0"/>
        <w:keepLines w:val="0"/>
        <w:spacing w:before="0" w:after="0" w:line="360" w:lineRule="auto"/>
        <w:jc w:val="center"/>
        <w:rPr>
          <w:rFonts w:asciiTheme="majorEastAsia" w:eastAsiaTheme="majorEastAsia" w:hAnsiTheme="majorEastAsia"/>
        </w:rPr>
      </w:pPr>
      <w:r w:rsidRPr="005E21F5">
        <w:rPr>
          <w:rFonts w:asciiTheme="majorEastAsia" w:eastAsiaTheme="majorEastAsia" w:hAnsiTheme="majorEastAsia" w:hint="eastAsia"/>
        </w:rPr>
        <w:t>MODBUS-RTU 协议</w:t>
      </w:r>
    </w:p>
    <w:p w:rsidR="00267D59" w:rsidRPr="009A01E2" w:rsidRDefault="005E21F5" w:rsidP="00267D59">
      <w:pPr>
        <w:pStyle w:val="2"/>
        <w:keepNext w:val="0"/>
        <w:keepLines w:val="0"/>
        <w:spacing w:before="0" w:after="0"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一、</w:t>
      </w:r>
      <w:r w:rsidR="00267D59" w:rsidRPr="009A01E2">
        <w:rPr>
          <w:rFonts w:asciiTheme="majorEastAsia" w:eastAsiaTheme="majorEastAsia" w:hAnsiTheme="majorEastAsia" w:hint="eastAsia"/>
          <w:sz w:val="21"/>
          <w:szCs w:val="21"/>
        </w:rPr>
        <w:t>通讯协议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1、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引用标准：通用MODBUS</w:t>
      </w: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 xml:space="preserve"> RTU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协议</w:t>
      </w:r>
      <w:bookmarkStart w:id="0" w:name="_Toc224632483"/>
      <w:bookmarkStart w:id="1" w:name="_Toc224632775"/>
      <w:bookmarkStart w:id="2" w:name="_Toc224633007"/>
      <w:bookmarkStart w:id="3" w:name="_Toc224633051"/>
      <w:bookmarkStart w:id="4" w:name="_Toc224633120"/>
      <w:bookmarkStart w:id="5" w:name="_Toc224633253"/>
      <w:bookmarkStart w:id="6" w:name="_Toc224633687"/>
      <w:bookmarkStart w:id="7" w:name="_Toc225152047"/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；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底层协议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：RS-485</w:t>
      </w:r>
      <w:bookmarkStart w:id="8" w:name="_Toc224632484"/>
      <w:bookmarkStart w:id="9" w:name="_Toc224632776"/>
      <w:bookmarkStart w:id="10" w:name="_Toc224633008"/>
      <w:bookmarkStart w:id="11" w:name="_Toc224633052"/>
      <w:bookmarkStart w:id="12" w:name="_Toc224633121"/>
      <w:bookmarkStart w:id="13" w:name="_Toc224633254"/>
      <w:bookmarkStart w:id="14" w:name="_Toc224633688"/>
      <w:bookmarkStart w:id="15" w:name="_Toc225152048"/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；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物理接口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：串行通讯口采用两线RS-485，传输方式为异步、半双工方式，先传输最低有效位。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2、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数据传输速率</w:t>
      </w: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：出厂默认为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9600bps</w:t>
      </w:r>
      <w:r w:rsidR="00DB26ED">
        <w:rPr>
          <w:rFonts w:asciiTheme="majorEastAsia" w:eastAsiaTheme="majorEastAsia" w:hAnsiTheme="majorEastAsia" w:hint="eastAsia"/>
          <w:kern w:val="0"/>
          <w:sz w:val="21"/>
          <w:szCs w:val="21"/>
        </w:rPr>
        <w:t>;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数据位：8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奇偶校验：无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停止位：1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数据流控制：无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</w:p>
    <w:p w:rsidR="00267D59" w:rsidRPr="009A01E2" w:rsidRDefault="005E21F5" w:rsidP="00267D59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二、</w:t>
      </w:r>
      <w:r w:rsidR="00267D59" w:rsidRPr="009A01E2">
        <w:rPr>
          <w:rFonts w:asciiTheme="majorEastAsia" w:eastAsiaTheme="majorEastAsia" w:hAnsiTheme="majorEastAsia" w:hint="eastAsia"/>
          <w:b/>
          <w:sz w:val="21"/>
          <w:szCs w:val="21"/>
        </w:rPr>
        <w:t>功能码</w:t>
      </w:r>
    </w:p>
    <w:tbl>
      <w:tblPr>
        <w:tblW w:w="763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2"/>
        <w:gridCol w:w="5140"/>
      </w:tblGrid>
      <w:tr w:rsidR="00267D59" w:rsidRPr="009A01E2" w:rsidTr="009D3ECC">
        <w:trPr>
          <w:trHeight w:val="454"/>
        </w:trPr>
        <w:tc>
          <w:tcPr>
            <w:tcW w:w="2492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  <w:t>功能码</w:t>
            </w:r>
          </w:p>
        </w:tc>
        <w:tc>
          <w:tcPr>
            <w:tcW w:w="5140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  <w:t>名称</w:t>
            </w:r>
          </w:p>
        </w:tc>
      </w:tr>
      <w:tr w:rsidR="00267D59" w:rsidRPr="009A01E2" w:rsidTr="009D3ECC">
        <w:trPr>
          <w:trHeight w:val="454"/>
        </w:trPr>
        <w:tc>
          <w:tcPr>
            <w:tcW w:w="2492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Cs/>
                <w:sz w:val="21"/>
                <w:szCs w:val="21"/>
              </w:rPr>
              <w:t>0x</w:t>
            </w: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03</w:t>
            </w:r>
          </w:p>
        </w:tc>
        <w:tc>
          <w:tcPr>
            <w:tcW w:w="5140" w:type="dxa"/>
            <w:vAlign w:val="center"/>
          </w:tcPr>
          <w:p w:rsidR="00267D59" w:rsidRPr="009A01E2" w:rsidRDefault="00267D59" w:rsidP="00267D59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Cs/>
                <w:sz w:val="21"/>
                <w:szCs w:val="21"/>
              </w:rPr>
              <w:t>查询</w:t>
            </w:r>
          </w:p>
        </w:tc>
      </w:tr>
      <w:tr w:rsidR="00267D59" w:rsidRPr="009A01E2" w:rsidTr="009D3ECC">
        <w:trPr>
          <w:trHeight w:val="454"/>
        </w:trPr>
        <w:tc>
          <w:tcPr>
            <w:tcW w:w="2492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0x10</w:t>
            </w:r>
          </w:p>
        </w:tc>
        <w:tc>
          <w:tcPr>
            <w:tcW w:w="5140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设置</w:t>
            </w:r>
          </w:p>
        </w:tc>
      </w:tr>
    </w:tbl>
    <w:p w:rsidR="00267D59" w:rsidRPr="009A01E2" w:rsidRDefault="00267D59">
      <w:pPr>
        <w:rPr>
          <w:rFonts w:asciiTheme="majorEastAsia" w:eastAsiaTheme="majorEastAsia" w:hAnsiTheme="majorEastAsia"/>
        </w:rPr>
      </w:pPr>
    </w:p>
    <w:p w:rsidR="00267D59" w:rsidRPr="009A01E2" w:rsidRDefault="005E21F5" w:rsidP="00267D59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三、查询格式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主机发送，括号内为字节数：</w:t>
      </w:r>
    </w:p>
    <w:p w:rsidR="00267D59" w:rsidRPr="009A01E2" w:rsidRDefault="00267D59" w:rsidP="005E21F5">
      <w:pPr>
        <w:spacing w:line="360" w:lineRule="auto"/>
        <w:ind w:left="420"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>从机地址（1），功能码（1），寄存器首地址（2），数据长度（2），CRC码（2）</w:t>
      </w:r>
    </w:p>
    <w:p w:rsidR="00267D59" w:rsidRPr="009A01E2" w:rsidRDefault="00267D59" w:rsidP="00267D59">
      <w:pPr>
        <w:spacing w:line="36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>从机应答，括号内为字节数：</w:t>
      </w:r>
    </w:p>
    <w:p w:rsidR="00267D59" w:rsidRPr="009A01E2" w:rsidRDefault="00267D59" w:rsidP="00267D59"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ab/>
        <w:t>从机地址（1），功能码（1），数据字节数（</w:t>
      </w:r>
      <w:r w:rsidR="00A93E8E">
        <w:rPr>
          <w:rFonts w:asciiTheme="majorEastAsia" w:eastAsiaTheme="majorEastAsia" w:hAnsiTheme="majorEastAsia" w:hint="eastAsia"/>
          <w:sz w:val="21"/>
          <w:szCs w:val="21"/>
        </w:rPr>
        <w:t>1</w:t>
      </w:r>
      <w:r w:rsidRPr="009A01E2">
        <w:rPr>
          <w:rFonts w:asciiTheme="majorEastAsia" w:eastAsiaTheme="majorEastAsia" w:hAnsiTheme="majorEastAsia" w:hint="eastAsia"/>
          <w:sz w:val="21"/>
          <w:szCs w:val="21"/>
        </w:rPr>
        <w:t>），数据（N），CRC码（2）</w:t>
      </w:r>
    </w:p>
    <w:p w:rsidR="00267D59" w:rsidRPr="009A01E2" w:rsidRDefault="005E21F5" w:rsidP="00267D59">
      <w:pPr>
        <w:spacing w:line="360" w:lineRule="auto"/>
        <w:rPr>
          <w:rFonts w:asciiTheme="majorEastAsia" w:eastAsiaTheme="majorEastAsia" w:hAnsiTheme="majorEastAsia"/>
          <w:b/>
          <w:kern w:val="0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kern w:val="0"/>
          <w:sz w:val="21"/>
          <w:szCs w:val="21"/>
        </w:rPr>
        <w:t>四、</w:t>
      </w:r>
      <w:r w:rsidR="00267D59" w:rsidRPr="009A01E2">
        <w:rPr>
          <w:rFonts w:asciiTheme="majorEastAsia" w:eastAsiaTheme="majorEastAsia" w:hAnsiTheme="majorEastAsia" w:hint="eastAsia"/>
          <w:b/>
          <w:kern w:val="0"/>
          <w:sz w:val="21"/>
          <w:szCs w:val="21"/>
        </w:rPr>
        <w:t>寄存器列表</w:t>
      </w:r>
    </w:p>
    <w:p w:rsidR="00036EA2" w:rsidRPr="009A01E2" w:rsidRDefault="00036EA2" w:rsidP="00267D59">
      <w:pPr>
        <w:spacing w:line="360" w:lineRule="auto"/>
        <w:rPr>
          <w:rFonts w:asciiTheme="majorEastAsia" w:eastAsiaTheme="majorEastAsia" w:hAnsiTheme="majorEastAsia"/>
          <w:b/>
          <w:kern w:val="0"/>
          <w:sz w:val="21"/>
          <w:szCs w:val="21"/>
        </w:rPr>
      </w:pPr>
    </w:p>
    <w:tbl>
      <w:tblPr>
        <w:tblStyle w:val="a5"/>
        <w:tblW w:w="7869" w:type="dxa"/>
        <w:tblLook w:val="01E0"/>
      </w:tblPr>
      <w:tblGrid>
        <w:gridCol w:w="2050"/>
        <w:gridCol w:w="1985"/>
        <w:gridCol w:w="567"/>
        <w:gridCol w:w="567"/>
        <w:gridCol w:w="1602"/>
        <w:gridCol w:w="1098"/>
      </w:tblGrid>
      <w:tr w:rsidR="00267D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项目</w:t>
            </w:r>
          </w:p>
        </w:tc>
        <w:tc>
          <w:tcPr>
            <w:tcW w:w="1985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MODBUS地址</w:t>
            </w:r>
          </w:p>
        </w:tc>
        <w:tc>
          <w:tcPr>
            <w:tcW w:w="567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单位</w:t>
            </w:r>
          </w:p>
        </w:tc>
        <w:tc>
          <w:tcPr>
            <w:tcW w:w="567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属性</w:t>
            </w:r>
          </w:p>
        </w:tc>
        <w:tc>
          <w:tcPr>
            <w:tcW w:w="1602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参数转换公式</w:t>
            </w:r>
          </w:p>
        </w:tc>
        <w:tc>
          <w:tcPr>
            <w:tcW w:w="1098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返回字节数</w:t>
            </w:r>
          </w:p>
        </w:tc>
      </w:tr>
      <w:tr w:rsidR="004E05FA" w:rsidRPr="009A01E2" w:rsidTr="00151A27">
        <w:trPr>
          <w:trHeight w:val="450"/>
        </w:trPr>
        <w:tc>
          <w:tcPr>
            <w:tcW w:w="2050" w:type="dxa"/>
            <w:vAlign w:val="center"/>
          </w:tcPr>
          <w:p w:rsidR="004E05FA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</w:t>
            </w:r>
          </w:p>
        </w:tc>
        <w:tc>
          <w:tcPr>
            <w:tcW w:w="1985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966B9C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</w:p>
        </w:tc>
        <w:tc>
          <w:tcPr>
            <w:tcW w:w="567" w:type="dxa"/>
            <w:vAlign w:val="center"/>
          </w:tcPr>
          <w:p w:rsidR="004E05FA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4E05FA" w:rsidRPr="009A01E2" w:rsidRDefault="004E05FA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4E05FA" w:rsidRPr="009A01E2" w:rsidTr="00151A27">
        <w:trPr>
          <w:trHeight w:val="450"/>
        </w:trPr>
        <w:tc>
          <w:tcPr>
            <w:tcW w:w="2050" w:type="dxa"/>
            <w:vAlign w:val="center"/>
          </w:tcPr>
          <w:p w:rsidR="004E05FA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</w:t>
            </w:r>
          </w:p>
        </w:tc>
        <w:tc>
          <w:tcPr>
            <w:tcW w:w="1985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966B9C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567" w:type="dxa"/>
            <w:vAlign w:val="center"/>
          </w:tcPr>
          <w:p w:rsidR="004E05FA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4E05FA" w:rsidRPr="009A01E2" w:rsidRDefault="004E05FA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4E05FA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A65E7E" w:rsidRPr="009A01E2" w:rsidTr="00151A27">
        <w:trPr>
          <w:trHeight w:val="450"/>
        </w:trPr>
        <w:tc>
          <w:tcPr>
            <w:tcW w:w="2050" w:type="dxa"/>
            <w:vAlign w:val="center"/>
          </w:tcPr>
          <w:p w:rsidR="00A65E7E" w:rsidRPr="009A01E2" w:rsidRDefault="008A34D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</w:t>
            </w:r>
            <w:r w:rsidR="00F932FB">
              <w:rPr>
                <w:rFonts w:asciiTheme="majorEastAsia" w:eastAsiaTheme="majorEastAsia" w:hAnsiTheme="majorEastAsia" w:hint="eastAsia"/>
                <w:sz w:val="15"/>
                <w:szCs w:val="15"/>
              </w:rPr>
              <w:t>1下限</w:t>
            </w:r>
          </w:p>
        </w:tc>
        <w:tc>
          <w:tcPr>
            <w:tcW w:w="1985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966B9C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567" w:type="dxa"/>
            <w:vAlign w:val="center"/>
          </w:tcPr>
          <w:p w:rsidR="00A65E7E" w:rsidRPr="009A01E2" w:rsidRDefault="00F932F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A65E7E" w:rsidRPr="009A01E2" w:rsidRDefault="00A65E7E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A65E7E" w:rsidRPr="009A01E2" w:rsidRDefault="00F932F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A65E7E" w:rsidRPr="009A01E2" w:rsidRDefault="0031023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A65E7E" w:rsidRPr="009A01E2" w:rsidTr="00151A27">
        <w:trPr>
          <w:trHeight w:val="450"/>
        </w:trPr>
        <w:tc>
          <w:tcPr>
            <w:tcW w:w="2050" w:type="dxa"/>
            <w:vAlign w:val="center"/>
          </w:tcPr>
          <w:p w:rsidR="00A65E7E" w:rsidRPr="009A01E2" w:rsidRDefault="00F932F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温度1上限</w:t>
            </w:r>
          </w:p>
        </w:tc>
        <w:tc>
          <w:tcPr>
            <w:tcW w:w="1985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8A34D7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567" w:type="dxa"/>
            <w:vAlign w:val="center"/>
          </w:tcPr>
          <w:p w:rsidR="00A65E7E" w:rsidRPr="009A01E2" w:rsidRDefault="00F932F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A65E7E" w:rsidRPr="009A01E2" w:rsidRDefault="00A65E7E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A65E7E" w:rsidRPr="009A01E2" w:rsidTr="00151A27">
        <w:trPr>
          <w:trHeight w:val="450"/>
        </w:trPr>
        <w:tc>
          <w:tcPr>
            <w:tcW w:w="2050" w:type="dxa"/>
            <w:vAlign w:val="center"/>
          </w:tcPr>
          <w:p w:rsidR="00A65E7E" w:rsidRPr="009A01E2" w:rsidRDefault="00F932F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湿度1下限</w:t>
            </w:r>
          </w:p>
        </w:tc>
        <w:tc>
          <w:tcPr>
            <w:tcW w:w="1985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F932FB"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567" w:type="dxa"/>
            <w:vAlign w:val="center"/>
          </w:tcPr>
          <w:p w:rsidR="00A65E7E" w:rsidRPr="009A01E2" w:rsidRDefault="007222A4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A65E7E" w:rsidRPr="009A01E2" w:rsidRDefault="00A65E7E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A65E7E" w:rsidRPr="009A01E2" w:rsidRDefault="00A65E7E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31023A" w:rsidRPr="009A01E2" w:rsidTr="00151A27">
        <w:trPr>
          <w:trHeight w:val="450"/>
        </w:trPr>
        <w:tc>
          <w:tcPr>
            <w:tcW w:w="2050" w:type="dxa"/>
            <w:vAlign w:val="center"/>
          </w:tcPr>
          <w:p w:rsidR="0031023A" w:rsidRPr="009A01E2" w:rsidRDefault="0031023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湿度1上限</w:t>
            </w:r>
          </w:p>
        </w:tc>
        <w:tc>
          <w:tcPr>
            <w:tcW w:w="1985" w:type="dxa"/>
            <w:vAlign w:val="center"/>
          </w:tcPr>
          <w:p w:rsidR="0031023A" w:rsidRPr="009A01E2" w:rsidRDefault="0031023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567" w:type="dxa"/>
            <w:vAlign w:val="center"/>
          </w:tcPr>
          <w:p w:rsidR="0031023A" w:rsidRPr="009A01E2" w:rsidRDefault="007222A4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31023A" w:rsidRPr="009A01E2" w:rsidRDefault="0031023A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31023A" w:rsidRPr="009A01E2" w:rsidRDefault="0031023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  <w:vAlign w:val="center"/>
          </w:tcPr>
          <w:p w:rsidR="0031023A" w:rsidRPr="009A01E2" w:rsidRDefault="0031023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4E05FA" w:rsidRPr="009A01E2" w:rsidTr="00151A27">
        <w:trPr>
          <w:trHeight w:val="450"/>
        </w:trPr>
        <w:tc>
          <w:tcPr>
            <w:tcW w:w="2050" w:type="dxa"/>
            <w:vAlign w:val="center"/>
          </w:tcPr>
          <w:p w:rsidR="004E05FA" w:rsidRPr="009A01E2" w:rsidRDefault="00574DF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温度1异常标志</w:t>
            </w:r>
          </w:p>
        </w:tc>
        <w:tc>
          <w:tcPr>
            <w:tcW w:w="1985" w:type="dxa"/>
            <w:vAlign w:val="center"/>
          </w:tcPr>
          <w:p w:rsidR="004E05FA" w:rsidRPr="009A01E2" w:rsidRDefault="006671B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567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4E05FA" w:rsidRPr="009A01E2" w:rsidRDefault="007222A4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4E05FA" w:rsidRPr="00151A27" w:rsidRDefault="00151A27" w:rsidP="00151A27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151A27" w:rsidRPr="00151A27" w:rsidRDefault="00151A27" w:rsidP="00151A27">
            <w:pPr>
              <w:spacing w:line="360" w:lineRule="auto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  <w:vAlign w:val="center"/>
          </w:tcPr>
          <w:p w:rsidR="004E05FA" w:rsidRPr="009A01E2" w:rsidRDefault="007222A4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4E05FA" w:rsidRPr="009A01E2" w:rsidTr="00151A27">
        <w:trPr>
          <w:trHeight w:val="450"/>
        </w:trPr>
        <w:tc>
          <w:tcPr>
            <w:tcW w:w="2050" w:type="dxa"/>
            <w:vAlign w:val="center"/>
          </w:tcPr>
          <w:p w:rsidR="004E05FA" w:rsidRPr="009A01E2" w:rsidRDefault="00574DF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湿度1异常标志</w:t>
            </w:r>
          </w:p>
        </w:tc>
        <w:tc>
          <w:tcPr>
            <w:tcW w:w="1985" w:type="dxa"/>
            <w:vAlign w:val="center"/>
          </w:tcPr>
          <w:p w:rsidR="004E05FA" w:rsidRPr="009A01E2" w:rsidRDefault="006671B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567" w:type="dxa"/>
            <w:vAlign w:val="center"/>
          </w:tcPr>
          <w:p w:rsidR="004E05FA" w:rsidRPr="009A01E2" w:rsidRDefault="004E05F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4E05FA" w:rsidRPr="009A01E2" w:rsidRDefault="007222A4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4E05FA" w:rsidRPr="009A01E2" w:rsidRDefault="003D5AB4" w:rsidP="003D5AB4">
            <w:pPr>
              <w:spacing w:line="360" w:lineRule="auto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  <w:vAlign w:val="center"/>
          </w:tcPr>
          <w:p w:rsidR="004E05FA" w:rsidRPr="009A01E2" w:rsidRDefault="007222A4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A0B67" w:rsidRPr="009A01E2" w:rsidTr="00151A27">
        <w:trPr>
          <w:trHeight w:val="450"/>
        </w:trPr>
        <w:tc>
          <w:tcPr>
            <w:tcW w:w="2050" w:type="dxa"/>
            <w:vAlign w:val="center"/>
          </w:tcPr>
          <w:p w:rsidR="00BA0B67" w:rsidRPr="009A01E2" w:rsidRDefault="00BA0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L1总电压</w:t>
            </w:r>
          </w:p>
        </w:tc>
        <w:tc>
          <w:tcPr>
            <w:tcW w:w="1985" w:type="dxa"/>
            <w:vAlign w:val="center"/>
          </w:tcPr>
          <w:p w:rsidR="00BA0B67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567" w:type="dxa"/>
            <w:vAlign w:val="center"/>
          </w:tcPr>
          <w:p w:rsidR="00BA0B67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BA0B67" w:rsidRPr="009A01E2" w:rsidRDefault="00BA0B67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BA0B67" w:rsidRPr="009A01E2" w:rsidRDefault="00BA0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BA0B67" w:rsidRPr="009A01E2" w:rsidRDefault="00BA0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L1总电流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L1功率因素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L1总电能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B-Ox00D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L1总电压下限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9C2C59" w:rsidRDefault="009C2C59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L1总电压上限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9C2C59" w:rsidRDefault="009C2C59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L1总电流下限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9C2C59" w:rsidRDefault="009C2C59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L1总电流上限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9C2C59" w:rsidRDefault="009C2C59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L1总电压异常标志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9C2C59" w:rsidRDefault="003D5AB4" w:rsidP="003D5AB4"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9C2C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L1总电流异常标志</w:t>
            </w:r>
          </w:p>
        </w:tc>
        <w:tc>
          <w:tcPr>
            <w:tcW w:w="1985" w:type="dxa"/>
          </w:tcPr>
          <w:p w:rsidR="009C2C59" w:rsidRDefault="009C2C5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</w:p>
        </w:tc>
        <w:tc>
          <w:tcPr>
            <w:tcW w:w="567" w:type="dxa"/>
            <w:vAlign w:val="center"/>
          </w:tcPr>
          <w:p w:rsidR="009C2C59" w:rsidRPr="009A01E2" w:rsidRDefault="009C2C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9C2C59" w:rsidRPr="009A01E2" w:rsidRDefault="009C2C5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9C2C59" w:rsidRDefault="003D5AB4" w:rsidP="003D5AB4"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9C2C59" w:rsidRDefault="009C2C5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</w:p>
        </w:tc>
        <w:tc>
          <w:tcPr>
            <w:tcW w:w="1985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15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功率因素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-Ox0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19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总电压下限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1A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CA5702" w:rsidRDefault="00CA5702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总电压上限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1B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CA5702" w:rsidRDefault="00CA5702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总电流下限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C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CA5702" w:rsidRDefault="00CA5702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总电流上限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CA5702" w:rsidRDefault="00CA5702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总电压异常标志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CA5702" w:rsidRDefault="003D5AB4" w:rsidP="003D5AB4"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CA5702" w:rsidRPr="009A01E2" w:rsidTr="00151A27">
        <w:trPr>
          <w:trHeight w:val="450"/>
        </w:trPr>
        <w:tc>
          <w:tcPr>
            <w:tcW w:w="2050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总电流异常标志</w:t>
            </w:r>
          </w:p>
        </w:tc>
        <w:tc>
          <w:tcPr>
            <w:tcW w:w="1985" w:type="dxa"/>
          </w:tcPr>
          <w:p w:rsidR="00CA5702" w:rsidRDefault="00CA5702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567" w:type="dxa"/>
            <w:vAlign w:val="center"/>
          </w:tcPr>
          <w:p w:rsidR="00CA5702" w:rsidRPr="009A01E2" w:rsidRDefault="00CA570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CA5702" w:rsidRPr="009A01E2" w:rsidRDefault="00CA5702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CA5702" w:rsidRDefault="003D5AB4" w:rsidP="003D5AB4"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CA5702" w:rsidRDefault="00CA5702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</w:p>
        </w:tc>
        <w:tc>
          <w:tcPr>
            <w:tcW w:w="1985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20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21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1098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功率因素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22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-Ox0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25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1098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总电压下限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26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782E1B" w:rsidRDefault="00782E1B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总电压上限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27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782E1B" w:rsidRDefault="00782E1B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总电流下限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28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782E1B" w:rsidRDefault="00782E1B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总电流上限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29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782E1B" w:rsidRDefault="00782E1B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总电压异常标志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2A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782E1B" w:rsidRDefault="003D5AB4" w:rsidP="003D5AB4"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82E1B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总电流异常标志</w:t>
            </w:r>
          </w:p>
        </w:tc>
        <w:tc>
          <w:tcPr>
            <w:tcW w:w="1985" w:type="dxa"/>
          </w:tcPr>
          <w:p w:rsidR="00782E1B" w:rsidRDefault="00782E1B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0C09E9">
              <w:rPr>
                <w:rFonts w:asciiTheme="majorEastAsia" w:eastAsiaTheme="majorEastAsia" w:hAnsiTheme="majorEastAsia" w:hint="eastAsia"/>
                <w:sz w:val="15"/>
                <w:szCs w:val="15"/>
              </w:rPr>
              <w:t>2B</w:t>
            </w:r>
          </w:p>
        </w:tc>
        <w:tc>
          <w:tcPr>
            <w:tcW w:w="567" w:type="dxa"/>
            <w:vAlign w:val="center"/>
          </w:tcPr>
          <w:p w:rsidR="00782E1B" w:rsidRPr="009A01E2" w:rsidRDefault="00782E1B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782E1B" w:rsidRPr="009A01E2" w:rsidRDefault="00782E1B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Pr="00151A27" w:rsidRDefault="003D5AB4" w:rsidP="003D5AB4">
            <w:pPr>
              <w:spacing w:line="360" w:lineRule="auto"/>
              <w:rPr>
                <w:rFonts w:asciiTheme="majorEastAsia" w:eastAsiaTheme="majorEastAsia" w:hAnsiTheme="majorEastAsia" w:hint="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01：</w:t>
            </w:r>
            <w:r w:rsidRPr="00151A2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下限异常</w:t>
            </w:r>
          </w:p>
          <w:p w:rsidR="00782E1B" w:rsidRPr="003D5AB4" w:rsidRDefault="003D5AB4" w:rsidP="003D5AB4">
            <w:pPr>
              <w:rPr>
                <w:b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10：上限异常</w:t>
            </w:r>
          </w:p>
        </w:tc>
        <w:tc>
          <w:tcPr>
            <w:tcW w:w="1098" w:type="dxa"/>
          </w:tcPr>
          <w:p w:rsidR="00782E1B" w:rsidRDefault="00782E1B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3579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35799" w:rsidRPr="009A01E2" w:rsidRDefault="0073579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相标示</w:t>
            </w:r>
          </w:p>
        </w:tc>
        <w:tc>
          <w:tcPr>
            <w:tcW w:w="1985" w:type="dxa"/>
          </w:tcPr>
          <w:p w:rsidR="00735799" w:rsidRDefault="0073579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C</w:t>
            </w:r>
          </w:p>
        </w:tc>
        <w:tc>
          <w:tcPr>
            <w:tcW w:w="567" w:type="dxa"/>
            <w:vAlign w:val="center"/>
          </w:tcPr>
          <w:p w:rsidR="00735799" w:rsidRPr="009A01E2" w:rsidRDefault="0073579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735799" w:rsidRPr="009A01E2" w:rsidRDefault="0073579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735799" w:rsidRDefault="00735799" w:rsidP="00151A27">
            <w:pPr>
              <w:jc w:val="center"/>
            </w:pPr>
            <w:r w:rsidRPr="00631AED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1098" w:type="dxa"/>
          </w:tcPr>
          <w:p w:rsidR="00735799" w:rsidRDefault="0073579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3579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735799" w:rsidRPr="009A01E2" w:rsidRDefault="0073579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波特率</w:t>
            </w:r>
          </w:p>
        </w:tc>
        <w:tc>
          <w:tcPr>
            <w:tcW w:w="1985" w:type="dxa"/>
          </w:tcPr>
          <w:p w:rsidR="00735799" w:rsidRDefault="00735799" w:rsidP="00151A27">
            <w:pPr>
              <w:jc w:val="center"/>
            </w:pPr>
            <w:r w:rsidRPr="00031CA6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567" w:type="dxa"/>
            <w:vAlign w:val="center"/>
          </w:tcPr>
          <w:p w:rsidR="00735799" w:rsidRPr="009A01E2" w:rsidRDefault="0073579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</w:tcPr>
          <w:p w:rsidR="00735799" w:rsidRPr="009A01E2" w:rsidRDefault="00735799" w:rsidP="00151A27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602" w:type="dxa"/>
          </w:tcPr>
          <w:p w:rsidR="003D5AB4" w:rsidRDefault="003D5AB4" w:rsidP="003D5AB4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0:4800</w:t>
            </w:r>
          </w:p>
          <w:p w:rsidR="003D5AB4" w:rsidRDefault="003D5AB4" w:rsidP="003D5AB4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1:9600</w:t>
            </w:r>
          </w:p>
          <w:p w:rsidR="003D5AB4" w:rsidRDefault="003D5AB4" w:rsidP="003D5AB4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2:19200</w:t>
            </w:r>
          </w:p>
          <w:p w:rsidR="00735799" w:rsidRDefault="003D5AB4" w:rsidP="003D5AB4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3:38400</w:t>
            </w:r>
          </w:p>
        </w:tc>
        <w:tc>
          <w:tcPr>
            <w:tcW w:w="1098" w:type="dxa"/>
          </w:tcPr>
          <w:p w:rsidR="00735799" w:rsidRDefault="00735799" w:rsidP="00151A27">
            <w:pPr>
              <w:jc w:val="center"/>
            </w:pPr>
            <w:r w:rsidRPr="000F6AD9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267D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267D59" w:rsidRPr="009A01E2" w:rsidRDefault="00C76E84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预留</w:t>
            </w:r>
          </w:p>
        </w:tc>
        <w:tc>
          <w:tcPr>
            <w:tcW w:w="1985" w:type="dxa"/>
            <w:vAlign w:val="center"/>
          </w:tcPr>
          <w:p w:rsidR="00267D59" w:rsidRPr="009A01E2" w:rsidRDefault="00ED49B8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</w:t>
            </w:r>
            <w:r w:rsidR="005D7FEE">
              <w:rPr>
                <w:rFonts w:asciiTheme="majorEastAsia" w:eastAsiaTheme="majorEastAsia" w:hAnsiTheme="majorEastAsia" w:hint="eastAsia"/>
                <w:sz w:val="15"/>
                <w:szCs w:val="15"/>
              </w:rPr>
              <w:t>2E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-0x0099</w:t>
            </w:r>
          </w:p>
        </w:tc>
        <w:tc>
          <w:tcPr>
            <w:tcW w:w="567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02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098" w:type="dxa"/>
            <w:vAlign w:val="center"/>
          </w:tcPr>
          <w:p w:rsidR="00267D59" w:rsidRPr="009A01E2" w:rsidRDefault="00267D59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67D59" w:rsidRPr="009A01E2" w:rsidTr="00151A27">
        <w:trPr>
          <w:trHeight w:val="450"/>
        </w:trPr>
        <w:tc>
          <w:tcPr>
            <w:tcW w:w="2050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985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02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098" w:type="dxa"/>
            <w:vAlign w:val="center"/>
          </w:tcPr>
          <w:p w:rsidR="00267D59" w:rsidRPr="009A01E2" w:rsidRDefault="00267D59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</w:tbl>
    <w:p w:rsidR="00036EA2" w:rsidRPr="009A01E2" w:rsidRDefault="00036EA2">
      <w:pPr>
        <w:rPr>
          <w:rFonts w:asciiTheme="majorEastAsia" w:eastAsiaTheme="majorEastAsia" w:hAnsiTheme="majorEastAsia"/>
        </w:rPr>
      </w:pPr>
    </w:p>
    <w:p w:rsidR="00036EA2" w:rsidRPr="009A01E2" w:rsidRDefault="005E21F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五、</w:t>
      </w:r>
      <w:r w:rsidR="00036EA2" w:rsidRPr="009A01E2">
        <w:rPr>
          <w:rFonts w:asciiTheme="majorEastAsia" w:eastAsiaTheme="majorEastAsia" w:hAnsiTheme="majorEastAsia" w:hint="eastAsia"/>
          <w:b/>
        </w:rPr>
        <w:t>设置寄存器</w:t>
      </w:r>
    </w:p>
    <w:tbl>
      <w:tblPr>
        <w:tblStyle w:val="a5"/>
        <w:tblW w:w="7945" w:type="dxa"/>
        <w:tblLook w:val="01E0"/>
      </w:tblPr>
      <w:tblGrid>
        <w:gridCol w:w="2088"/>
        <w:gridCol w:w="1985"/>
        <w:gridCol w:w="567"/>
        <w:gridCol w:w="567"/>
        <w:gridCol w:w="1701"/>
        <w:gridCol w:w="1037"/>
      </w:tblGrid>
      <w:tr w:rsidR="00036EA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036EA2" w:rsidRPr="009A01E2" w:rsidRDefault="00036EA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项目</w:t>
            </w:r>
          </w:p>
        </w:tc>
        <w:tc>
          <w:tcPr>
            <w:tcW w:w="1985" w:type="dxa"/>
            <w:vAlign w:val="center"/>
          </w:tcPr>
          <w:p w:rsidR="00036EA2" w:rsidRPr="009A01E2" w:rsidRDefault="00036EA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MODBUS地址</w:t>
            </w:r>
            <w:r w:rsidR="00A16C6A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(16进制)</w:t>
            </w:r>
          </w:p>
        </w:tc>
        <w:tc>
          <w:tcPr>
            <w:tcW w:w="567" w:type="dxa"/>
            <w:vAlign w:val="center"/>
          </w:tcPr>
          <w:p w:rsidR="00036EA2" w:rsidRPr="009A01E2" w:rsidRDefault="00036EA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单位</w:t>
            </w:r>
          </w:p>
        </w:tc>
        <w:tc>
          <w:tcPr>
            <w:tcW w:w="567" w:type="dxa"/>
            <w:vAlign w:val="center"/>
          </w:tcPr>
          <w:p w:rsidR="00036EA2" w:rsidRPr="009A01E2" w:rsidRDefault="00036EA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属性</w:t>
            </w:r>
          </w:p>
        </w:tc>
        <w:tc>
          <w:tcPr>
            <w:tcW w:w="1701" w:type="dxa"/>
            <w:vAlign w:val="center"/>
          </w:tcPr>
          <w:p w:rsidR="00036EA2" w:rsidRPr="009A01E2" w:rsidRDefault="00036EA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参数转换公式</w:t>
            </w:r>
          </w:p>
        </w:tc>
        <w:tc>
          <w:tcPr>
            <w:tcW w:w="1037" w:type="dxa"/>
            <w:vAlign w:val="center"/>
          </w:tcPr>
          <w:p w:rsidR="00036EA2" w:rsidRPr="009A01E2" w:rsidRDefault="009D3ECC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说明</w:t>
            </w:r>
            <w:r w:rsidR="00A16C6A">
              <w:rPr>
                <w:rFonts w:asciiTheme="majorEastAsia" w:eastAsiaTheme="majorEastAsia" w:hAnsiTheme="majorEastAsia" w:hint="eastAsia"/>
                <w:b/>
                <w:sz w:val="13"/>
                <w:szCs w:val="13"/>
              </w:rPr>
              <w:t>（十进制）</w:t>
            </w:r>
          </w:p>
        </w:tc>
      </w:tr>
      <w:tr w:rsidR="00616551" w:rsidRPr="009A01E2" w:rsidTr="00151A27">
        <w:trPr>
          <w:trHeight w:val="450"/>
        </w:trPr>
        <w:tc>
          <w:tcPr>
            <w:tcW w:w="2088" w:type="dxa"/>
            <w:vAlign w:val="center"/>
          </w:tcPr>
          <w:p w:rsidR="00616551" w:rsidRPr="009A01E2" w:rsidRDefault="0061655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地址</w:t>
            </w:r>
          </w:p>
        </w:tc>
        <w:tc>
          <w:tcPr>
            <w:tcW w:w="1985" w:type="dxa"/>
            <w:vAlign w:val="center"/>
          </w:tcPr>
          <w:p w:rsidR="00616551" w:rsidRPr="009A01E2" w:rsidRDefault="0061655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0x1000</w:t>
            </w:r>
          </w:p>
        </w:tc>
        <w:tc>
          <w:tcPr>
            <w:tcW w:w="567" w:type="dxa"/>
            <w:vAlign w:val="center"/>
          </w:tcPr>
          <w:p w:rsidR="00616551" w:rsidRPr="009A01E2" w:rsidRDefault="0061655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</w:tcPr>
          <w:p w:rsidR="00616551" w:rsidRDefault="00616551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616551" w:rsidRPr="009A01E2" w:rsidRDefault="0061655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=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register</w:t>
            </w:r>
          </w:p>
        </w:tc>
        <w:tc>
          <w:tcPr>
            <w:tcW w:w="1037" w:type="dxa"/>
            <w:vAlign w:val="center"/>
          </w:tcPr>
          <w:p w:rsidR="00616551" w:rsidRPr="009A01E2" w:rsidRDefault="00616551" w:rsidP="00C93278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1-</w:t>
            </w:r>
            <w:r w:rsidR="00C93278">
              <w:rPr>
                <w:rFonts w:asciiTheme="majorEastAsia" w:eastAsiaTheme="majorEastAsia" w:hAnsiTheme="majorEastAsia" w:hint="eastAsia"/>
                <w:sz w:val="13"/>
                <w:szCs w:val="13"/>
              </w:rPr>
              <w:t>32</w:t>
            </w:r>
          </w:p>
        </w:tc>
      </w:tr>
      <w:tr w:rsidR="009A01E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A01E2" w:rsidRPr="009A01E2" w:rsidRDefault="00616551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波特率</w:t>
            </w:r>
          </w:p>
        </w:tc>
        <w:tc>
          <w:tcPr>
            <w:tcW w:w="1985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B03087">
              <w:rPr>
                <w:rFonts w:asciiTheme="majorEastAsia" w:eastAsiaTheme="majorEastAsia" w:hAnsiTheme="majorEastAsia" w:hint="eastAsia"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</w:tcPr>
          <w:p w:rsidR="009A01E2" w:rsidRDefault="009A01E2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=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register</w:t>
            </w:r>
          </w:p>
        </w:tc>
        <w:tc>
          <w:tcPr>
            <w:tcW w:w="1037" w:type="dxa"/>
            <w:vAlign w:val="center"/>
          </w:tcPr>
          <w:p w:rsidR="009A01E2" w:rsidRDefault="003D5AB4" w:rsidP="00151A27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0:4800</w:t>
            </w:r>
          </w:p>
          <w:p w:rsidR="003D5AB4" w:rsidRDefault="003D5AB4" w:rsidP="00151A27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1:9600</w:t>
            </w:r>
          </w:p>
          <w:p w:rsidR="003D5AB4" w:rsidRDefault="003D5AB4" w:rsidP="00151A27">
            <w:pPr>
              <w:spacing w:line="360" w:lineRule="auto"/>
              <w:jc w:val="center"/>
              <w:rPr>
                <w:rFonts w:asciiTheme="majorEastAsia" w:eastAsiaTheme="majorEastAsia" w:hAnsiTheme="majorEastAsia" w:hint="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2:19200</w:t>
            </w:r>
          </w:p>
          <w:p w:rsidR="003D5AB4" w:rsidRPr="009A01E2" w:rsidRDefault="003D5AB4" w:rsidP="003D5AB4">
            <w:pPr>
              <w:spacing w:line="360" w:lineRule="auto"/>
              <w:ind w:firstLineChars="150" w:firstLine="195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3:38400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L1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总电压下限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2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170-276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L1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总电压上限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170-267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L1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总电流下限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 w:rsidR="00311509"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L1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总电流上限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总电压下限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170-276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总电压上限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170-267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lastRenderedPageBreak/>
              <w:t>L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总电流下限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8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196990" w:rsidRPr="009A01E2" w:rsidTr="00151A27">
        <w:trPr>
          <w:trHeight w:val="450"/>
        </w:trPr>
        <w:tc>
          <w:tcPr>
            <w:tcW w:w="2088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2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总电流上限</w:t>
            </w:r>
          </w:p>
        </w:tc>
        <w:tc>
          <w:tcPr>
            <w:tcW w:w="1985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9</w:t>
            </w:r>
          </w:p>
        </w:tc>
        <w:tc>
          <w:tcPr>
            <w:tcW w:w="56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196990" w:rsidRDefault="00196990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196990" w:rsidRPr="009A01E2" w:rsidRDefault="00196990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9A01E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A01E2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 w:rsidR="00196990">
              <w:rPr>
                <w:rFonts w:asciiTheme="majorEastAsia" w:eastAsiaTheme="majorEastAsia" w:hAnsiTheme="majorEastAsia" w:hint="eastAsia"/>
                <w:sz w:val="13"/>
                <w:szCs w:val="13"/>
              </w:rPr>
              <w:t>3</w:t>
            </w:r>
            <w:r w:rsidR="009A01E2"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总电压下限</w:t>
            </w:r>
          </w:p>
        </w:tc>
        <w:tc>
          <w:tcPr>
            <w:tcW w:w="1985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9A01E2" w:rsidRDefault="009A01E2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170-276</w:t>
            </w:r>
          </w:p>
        </w:tc>
      </w:tr>
      <w:tr w:rsidR="009A01E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A01E2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 w:rsidR="00196990">
              <w:rPr>
                <w:rFonts w:asciiTheme="majorEastAsia" w:eastAsiaTheme="majorEastAsia" w:hAnsiTheme="majorEastAsia" w:hint="eastAsia"/>
                <w:sz w:val="13"/>
                <w:szCs w:val="13"/>
              </w:rPr>
              <w:t>3</w:t>
            </w:r>
            <w:r w:rsidR="009A01E2"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总电压上限</w:t>
            </w:r>
          </w:p>
        </w:tc>
        <w:tc>
          <w:tcPr>
            <w:tcW w:w="1985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B</w:t>
            </w:r>
          </w:p>
        </w:tc>
        <w:tc>
          <w:tcPr>
            <w:tcW w:w="56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V</w:t>
            </w:r>
          </w:p>
        </w:tc>
        <w:tc>
          <w:tcPr>
            <w:tcW w:w="567" w:type="dxa"/>
          </w:tcPr>
          <w:p w:rsidR="009A01E2" w:rsidRDefault="009A01E2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170-267</w:t>
            </w:r>
          </w:p>
        </w:tc>
      </w:tr>
      <w:tr w:rsidR="009A01E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A01E2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 w:rsidR="00196990">
              <w:rPr>
                <w:rFonts w:asciiTheme="majorEastAsia" w:eastAsiaTheme="majorEastAsia" w:hAnsiTheme="majorEastAsia" w:hint="eastAsia"/>
                <w:sz w:val="13"/>
                <w:szCs w:val="13"/>
              </w:rPr>
              <w:t>3</w:t>
            </w:r>
            <w:r w:rsidR="009A01E2"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总电流下限</w:t>
            </w:r>
          </w:p>
        </w:tc>
        <w:tc>
          <w:tcPr>
            <w:tcW w:w="1985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C</w:t>
            </w:r>
          </w:p>
        </w:tc>
        <w:tc>
          <w:tcPr>
            <w:tcW w:w="56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9A01E2" w:rsidRDefault="009A01E2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9A01E2" w:rsidRPr="009A01E2" w:rsidRDefault="009A01E2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966B67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66B67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L</w:t>
            </w:r>
            <w:r w:rsidR="00196990">
              <w:rPr>
                <w:rFonts w:asciiTheme="majorEastAsia" w:eastAsiaTheme="majorEastAsia" w:hAnsiTheme="majorEastAsia" w:hint="eastAsia"/>
                <w:sz w:val="13"/>
                <w:szCs w:val="13"/>
              </w:rPr>
              <w:t>3</w:t>
            </w:r>
            <w:r w:rsidR="00966B67"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总电流上限</w:t>
            </w:r>
          </w:p>
        </w:tc>
        <w:tc>
          <w:tcPr>
            <w:tcW w:w="1985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D</w:t>
            </w:r>
          </w:p>
        </w:tc>
        <w:tc>
          <w:tcPr>
            <w:tcW w:w="56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:rsidR="00966B67" w:rsidRDefault="00966B67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/10</w:t>
            </w:r>
          </w:p>
        </w:tc>
        <w:tc>
          <w:tcPr>
            <w:tcW w:w="103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0-32</w:t>
            </w:r>
          </w:p>
        </w:tc>
      </w:tr>
      <w:tr w:rsidR="00966B67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温度1下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限</w:t>
            </w:r>
          </w:p>
        </w:tc>
        <w:tc>
          <w:tcPr>
            <w:tcW w:w="1985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E</w:t>
            </w:r>
          </w:p>
        </w:tc>
        <w:tc>
          <w:tcPr>
            <w:tcW w:w="567" w:type="dxa"/>
            <w:vAlign w:val="center"/>
          </w:tcPr>
          <w:p w:rsidR="00966B67" w:rsidRPr="009A01E2" w:rsidRDefault="00A16C6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966B67" w:rsidRDefault="00966B67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</w:t>
            </w:r>
            <w:r w:rsidR="00A16C6A">
              <w:rPr>
                <w:rFonts w:asciiTheme="majorEastAsia" w:eastAsiaTheme="majorEastAsia" w:hAnsiTheme="majorEastAsia" w:hint="eastAsia"/>
                <w:sz w:val="13"/>
                <w:szCs w:val="13"/>
              </w:rPr>
              <w:t>99</w:t>
            </w:r>
          </w:p>
        </w:tc>
      </w:tr>
      <w:tr w:rsidR="00966B67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温度1上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限</w:t>
            </w:r>
          </w:p>
        </w:tc>
        <w:tc>
          <w:tcPr>
            <w:tcW w:w="1985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966B67" w:rsidRPr="009A01E2" w:rsidRDefault="00A16C6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966B67" w:rsidRDefault="00966B67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</w:t>
            </w:r>
            <w:r w:rsidR="00A16C6A">
              <w:rPr>
                <w:rFonts w:asciiTheme="majorEastAsia" w:eastAsiaTheme="majorEastAsia" w:hAnsiTheme="majorEastAsia" w:hint="eastAsia"/>
                <w:sz w:val="13"/>
                <w:szCs w:val="13"/>
              </w:rPr>
              <w:t>99</w:t>
            </w:r>
          </w:p>
        </w:tc>
      </w:tr>
      <w:tr w:rsidR="00966B67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66B67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湿度1下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限</w:t>
            </w:r>
          </w:p>
        </w:tc>
        <w:tc>
          <w:tcPr>
            <w:tcW w:w="1985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966B67" w:rsidRPr="009A01E2" w:rsidRDefault="00A16C6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966B67" w:rsidRDefault="00966B67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</w:t>
            </w:r>
            <w:r w:rsidR="00A16C6A">
              <w:rPr>
                <w:rFonts w:asciiTheme="majorEastAsia" w:eastAsiaTheme="majorEastAsia" w:hAnsiTheme="majorEastAsia" w:hint="eastAsia"/>
                <w:sz w:val="13"/>
                <w:szCs w:val="13"/>
              </w:rPr>
              <w:t>99</w:t>
            </w:r>
          </w:p>
        </w:tc>
      </w:tr>
      <w:tr w:rsidR="00966B67" w:rsidRPr="009A01E2" w:rsidTr="00151A27">
        <w:trPr>
          <w:trHeight w:val="450"/>
        </w:trPr>
        <w:tc>
          <w:tcPr>
            <w:tcW w:w="2088" w:type="dxa"/>
            <w:vAlign w:val="center"/>
          </w:tcPr>
          <w:p w:rsidR="00966B67" w:rsidRPr="009A01E2" w:rsidRDefault="0090434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>
              <w:rPr>
                <w:rFonts w:asciiTheme="majorEastAsia" w:eastAsiaTheme="majorEastAsia" w:hAnsiTheme="majorEastAsia" w:hint="eastAsia"/>
                <w:sz w:val="13"/>
                <w:szCs w:val="13"/>
              </w:rPr>
              <w:t>湿度1上</w:t>
            </w: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限</w:t>
            </w:r>
          </w:p>
        </w:tc>
        <w:tc>
          <w:tcPr>
            <w:tcW w:w="1985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0x10</w:t>
            </w:r>
            <w:r w:rsidR="00342D5A">
              <w:rPr>
                <w:rFonts w:asciiTheme="majorEastAsia" w:eastAsiaTheme="majorEastAsia" w:hAnsiTheme="majorEastAsia" w:hint="eastAsia"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966B67" w:rsidRPr="009A01E2" w:rsidRDefault="00A16C6A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7" w:type="dxa"/>
          </w:tcPr>
          <w:p w:rsidR="00966B67" w:rsidRDefault="00966B67" w:rsidP="00151A27">
            <w:pPr>
              <w:jc w:val="center"/>
            </w:pPr>
            <w:r w:rsidRPr="001912F5">
              <w:rPr>
                <w:rFonts w:asciiTheme="majorEastAsia" w:eastAsiaTheme="majorEastAsia" w:hAnsiTheme="majorEastAsia" w:hint="eastAsia"/>
                <w:sz w:val="13"/>
                <w:szCs w:val="13"/>
              </w:rPr>
              <w:t>写</w:t>
            </w:r>
          </w:p>
        </w:tc>
        <w:tc>
          <w:tcPr>
            <w:tcW w:w="1701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=register</w:t>
            </w:r>
          </w:p>
        </w:tc>
        <w:tc>
          <w:tcPr>
            <w:tcW w:w="1037" w:type="dxa"/>
            <w:vAlign w:val="center"/>
          </w:tcPr>
          <w:p w:rsidR="00966B67" w:rsidRPr="009A01E2" w:rsidRDefault="00966B67" w:rsidP="00151A2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0-</w:t>
            </w:r>
            <w:r w:rsidR="00A16C6A">
              <w:rPr>
                <w:rFonts w:asciiTheme="majorEastAsia" w:eastAsiaTheme="majorEastAsia" w:hAnsiTheme="majorEastAsia" w:hint="eastAsia"/>
                <w:sz w:val="13"/>
                <w:szCs w:val="13"/>
              </w:rPr>
              <w:t>99</w:t>
            </w:r>
          </w:p>
        </w:tc>
      </w:tr>
      <w:tr w:rsidR="00036EA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  <w:r w:rsidRPr="009A01E2">
              <w:rPr>
                <w:rFonts w:asciiTheme="majorEastAsia" w:eastAsiaTheme="majorEastAsia" w:hAnsiTheme="majorEastAsia" w:hint="eastAsia"/>
                <w:sz w:val="13"/>
                <w:szCs w:val="13"/>
              </w:rPr>
              <w:t>预留</w:t>
            </w:r>
          </w:p>
        </w:tc>
        <w:tc>
          <w:tcPr>
            <w:tcW w:w="1985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103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</w:tr>
      <w:tr w:rsidR="00036EA2" w:rsidRPr="009A01E2" w:rsidTr="00151A27">
        <w:trPr>
          <w:trHeight w:val="450"/>
        </w:trPr>
        <w:tc>
          <w:tcPr>
            <w:tcW w:w="2088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1985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  <w:tc>
          <w:tcPr>
            <w:tcW w:w="1037" w:type="dxa"/>
            <w:vAlign w:val="center"/>
          </w:tcPr>
          <w:p w:rsidR="00036EA2" w:rsidRPr="009A01E2" w:rsidRDefault="00036EA2" w:rsidP="009D3ECC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3"/>
                <w:szCs w:val="13"/>
              </w:rPr>
            </w:pPr>
          </w:p>
        </w:tc>
      </w:tr>
    </w:tbl>
    <w:p w:rsidR="00A93E8E" w:rsidRPr="00A93E8E" w:rsidRDefault="00A93E8E" w:rsidP="00151A27">
      <w:pPr>
        <w:rPr>
          <w:rFonts w:asciiTheme="majorEastAsia" w:eastAsiaTheme="majorEastAsia" w:hAnsiTheme="majorEastAsia"/>
        </w:rPr>
      </w:pPr>
    </w:p>
    <w:sectPr w:rsidR="00A93E8E" w:rsidRPr="00A93E8E" w:rsidSect="00F80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618" w:rsidRDefault="00FC0618" w:rsidP="00267D59">
      <w:r>
        <w:separator/>
      </w:r>
    </w:p>
  </w:endnote>
  <w:endnote w:type="continuationSeparator" w:id="1">
    <w:p w:rsidR="00FC0618" w:rsidRDefault="00FC0618" w:rsidP="00267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618" w:rsidRDefault="00FC0618" w:rsidP="00267D59">
      <w:r>
        <w:separator/>
      </w:r>
    </w:p>
  </w:footnote>
  <w:footnote w:type="continuationSeparator" w:id="1">
    <w:p w:rsidR="00FC0618" w:rsidRDefault="00FC0618" w:rsidP="00267D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07F26"/>
    <w:multiLevelType w:val="hybridMultilevel"/>
    <w:tmpl w:val="137828F6"/>
    <w:lvl w:ilvl="0" w:tplc="596E5E74">
      <w:start w:val="1"/>
      <w:numFmt w:val="decimalZero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D59"/>
    <w:rsid w:val="00036EA2"/>
    <w:rsid w:val="000C09E9"/>
    <w:rsid w:val="000D4756"/>
    <w:rsid w:val="00121A26"/>
    <w:rsid w:val="0015017B"/>
    <w:rsid w:val="00151A27"/>
    <w:rsid w:val="00161A5C"/>
    <w:rsid w:val="00196990"/>
    <w:rsid w:val="002231D4"/>
    <w:rsid w:val="00267D59"/>
    <w:rsid w:val="0031023A"/>
    <w:rsid w:val="00311509"/>
    <w:rsid w:val="00342D5A"/>
    <w:rsid w:val="00384487"/>
    <w:rsid w:val="003A6E0D"/>
    <w:rsid w:val="003D5AB4"/>
    <w:rsid w:val="003F57EC"/>
    <w:rsid w:val="004C3BF4"/>
    <w:rsid w:val="004E05FA"/>
    <w:rsid w:val="004F2111"/>
    <w:rsid w:val="00574DF1"/>
    <w:rsid w:val="005D7FEE"/>
    <w:rsid w:val="005E21F5"/>
    <w:rsid w:val="0060071E"/>
    <w:rsid w:val="00616551"/>
    <w:rsid w:val="00653D5F"/>
    <w:rsid w:val="00661FA7"/>
    <w:rsid w:val="006671BA"/>
    <w:rsid w:val="00690C8D"/>
    <w:rsid w:val="00714E61"/>
    <w:rsid w:val="007222A4"/>
    <w:rsid w:val="00735799"/>
    <w:rsid w:val="00782E1B"/>
    <w:rsid w:val="008A34D7"/>
    <w:rsid w:val="0090434A"/>
    <w:rsid w:val="00927982"/>
    <w:rsid w:val="00944C8B"/>
    <w:rsid w:val="00966B67"/>
    <w:rsid w:val="00966B9C"/>
    <w:rsid w:val="009A01E2"/>
    <w:rsid w:val="009C2C59"/>
    <w:rsid w:val="009C7BD6"/>
    <w:rsid w:val="009D3ECC"/>
    <w:rsid w:val="009E60F5"/>
    <w:rsid w:val="00A16C6A"/>
    <w:rsid w:val="00A65E7E"/>
    <w:rsid w:val="00A93E8E"/>
    <w:rsid w:val="00B03087"/>
    <w:rsid w:val="00BA0B67"/>
    <w:rsid w:val="00BD7774"/>
    <w:rsid w:val="00C76E84"/>
    <w:rsid w:val="00C93278"/>
    <w:rsid w:val="00CA5702"/>
    <w:rsid w:val="00CC3D06"/>
    <w:rsid w:val="00DB26ED"/>
    <w:rsid w:val="00E62FAD"/>
    <w:rsid w:val="00E63C99"/>
    <w:rsid w:val="00ED49B8"/>
    <w:rsid w:val="00F65998"/>
    <w:rsid w:val="00F80CA5"/>
    <w:rsid w:val="00F932FB"/>
    <w:rsid w:val="00F95D90"/>
    <w:rsid w:val="00FC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59"/>
    <w:pPr>
      <w:widowControl w:val="0"/>
      <w:jc w:val="both"/>
    </w:pPr>
    <w:rPr>
      <w:rFonts w:ascii="Times New Roman" w:eastAsia="宋体" w:hAnsi="Times New Roman" w:cs="Times New Roman"/>
      <w:sz w:val="20"/>
      <w:szCs w:val="20"/>
    </w:rPr>
  </w:style>
  <w:style w:type="paragraph" w:styleId="2">
    <w:name w:val="heading 2"/>
    <w:basedOn w:val="a"/>
    <w:next w:val="a"/>
    <w:link w:val="2Char"/>
    <w:qFormat/>
    <w:rsid w:val="00267D5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7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7D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7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7D59"/>
    <w:rPr>
      <w:sz w:val="18"/>
      <w:szCs w:val="18"/>
    </w:rPr>
  </w:style>
  <w:style w:type="character" w:customStyle="1" w:styleId="2Char">
    <w:name w:val="标题 2 Char"/>
    <w:basedOn w:val="a0"/>
    <w:link w:val="2"/>
    <w:rsid w:val="00267D59"/>
    <w:rPr>
      <w:rFonts w:ascii="Arial" w:eastAsia="黑体" w:hAnsi="Arial" w:cs="Times New Roman"/>
      <w:b/>
      <w:bCs/>
      <w:sz w:val="32"/>
      <w:szCs w:val="32"/>
    </w:rPr>
  </w:style>
  <w:style w:type="table" w:styleId="a5">
    <w:name w:val="Table Grid"/>
    <w:basedOn w:val="a1"/>
    <w:rsid w:val="00267D5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44C8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4C8B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151A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zhang</cp:lastModifiedBy>
  <cp:revision>27</cp:revision>
  <dcterms:created xsi:type="dcterms:W3CDTF">2016-07-14T07:21:00Z</dcterms:created>
  <dcterms:modified xsi:type="dcterms:W3CDTF">2017-04-28T06:10:00Z</dcterms:modified>
</cp:coreProperties>
</file>